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479"/>
        <w:gridCol w:w="7371"/>
      </w:tblGrid>
      <w:tr w:rsidR="00974952" w:rsidRPr="00974952" w:rsidTr="005C6B67">
        <w:tc>
          <w:tcPr>
            <w:tcW w:w="7479" w:type="dxa"/>
            <w:hideMark/>
          </w:tcPr>
          <w:p w:rsidR="00974952" w:rsidRDefault="00974952" w:rsidP="00974952"/>
          <w:p w:rsidR="00974952" w:rsidRDefault="00974952" w:rsidP="00974952"/>
          <w:p w:rsidR="00974952" w:rsidRPr="00974952" w:rsidRDefault="00974952" w:rsidP="00974952"/>
        </w:tc>
        <w:tc>
          <w:tcPr>
            <w:tcW w:w="7371" w:type="dxa"/>
          </w:tcPr>
          <w:p w:rsidR="00974952" w:rsidRPr="00974952" w:rsidRDefault="00974952" w:rsidP="00974952">
            <w:pPr>
              <w:spacing w:line="240" w:lineRule="exact"/>
              <w:jc w:val="center"/>
            </w:pPr>
            <w:r w:rsidRPr="00974952">
              <w:t>Приложение</w:t>
            </w:r>
          </w:p>
          <w:p w:rsidR="00974952" w:rsidRPr="00974952" w:rsidRDefault="00974952" w:rsidP="00974952">
            <w:pPr>
              <w:spacing w:line="240" w:lineRule="exact"/>
              <w:jc w:val="center"/>
            </w:pPr>
            <w:r w:rsidRPr="00974952">
              <w:t>к муниципальной программе Шпаковского муниципального района Ставропольского края</w:t>
            </w:r>
            <w:r w:rsidRPr="00974952">
              <w:rPr>
                <w:bCs/>
              </w:rPr>
              <w:t xml:space="preserve"> «</w:t>
            </w:r>
            <w:r w:rsidRPr="00974952">
              <w:t>Сохранение и развитие традиционной казачьей культуры в Шпаковском муниципальном районе на 2014-2017</w:t>
            </w:r>
            <w:r w:rsidR="005C6B67">
              <w:t xml:space="preserve"> </w:t>
            </w:r>
            <w:r w:rsidRPr="00974952">
              <w:t>годы</w:t>
            </w:r>
            <w:r w:rsidRPr="00974952">
              <w:rPr>
                <w:bCs/>
              </w:rPr>
              <w:t>»</w:t>
            </w:r>
          </w:p>
          <w:p w:rsidR="00974952" w:rsidRPr="00974952" w:rsidRDefault="00974952" w:rsidP="00974952">
            <w:pPr>
              <w:jc w:val="center"/>
            </w:pPr>
          </w:p>
        </w:tc>
      </w:tr>
    </w:tbl>
    <w:p w:rsidR="00974952" w:rsidRPr="00974952" w:rsidRDefault="00974952" w:rsidP="00974952">
      <w:pPr>
        <w:rPr>
          <w:b/>
        </w:rPr>
      </w:pPr>
    </w:p>
    <w:p w:rsidR="00974952" w:rsidRPr="004E283F" w:rsidRDefault="00974952" w:rsidP="00921EBD">
      <w:pPr>
        <w:spacing w:line="240" w:lineRule="exact"/>
        <w:jc w:val="center"/>
      </w:pPr>
      <w:r w:rsidRPr="004E283F">
        <w:t>Ресурсное обеспечение</w:t>
      </w:r>
    </w:p>
    <w:p w:rsidR="00974952" w:rsidRPr="004E283F" w:rsidRDefault="00974952" w:rsidP="00921EBD">
      <w:pPr>
        <w:spacing w:line="240" w:lineRule="exact"/>
        <w:jc w:val="center"/>
        <w:rPr>
          <w:bCs/>
        </w:rPr>
      </w:pPr>
      <w:r w:rsidRPr="004E283F">
        <w:t>муниципальной программы Шпаковского муниципального района Ставропольского края</w:t>
      </w:r>
      <w:r w:rsidRPr="004E283F">
        <w:rPr>
          <w:bCs/>
        </w:rPr>
        <w:t xml:space="preserve"> «</w:t>
      </w:r>
      <w:r w:rsidRPr="004E283F">
        <w:t>Сохранение и развитие традиционной казачьей культуры в Шпаковском муниципальном районе на 2014-2017 годы</w:t>
      </w:r>
      <w:r w:rsidRPr="004E283F">
        <w:rPr>
          <w:bCs/>
        </w:rPr>
        <w:t>»</w:t>
      </w:r>
    </w:p>
    <w:p w:rsidR="00974952" w:rsidRPr="00974952" w:rsidRDefault="00974952" w:rsidP="00921EBD">
      <w:pPr>
        <w:spacing w:line="240" w:lineRule="exac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073"/>
        <w:gridCol w:w="2889"/>
        <w:gridCol w:w="2880"/>
        <w:gridCol w:w="1131"/>
        <w:gridCol w:w="1137"/>
        <w:gridCol w:w="1004"/>
        <w:gridCol w:w="1099"/>
        <w:gridCol w:w="951"/>
      </w:tblGrid>
      <w:tr w:rsidR="00974952" w:rsidRPr="00974952" w:rsidTr="00974952"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 xml:space="preserve">№ </w:t>
            </w:r>
            <w:proofErr w:type="gramStart"/>
            <w:r w:rsidRPr="00974952">
              <w:t>п</w:t>
            </w:r>
            <w:proofErr w:type="gramEnd"/>
            <w:r w:rsidRPr="00974952">
              <w:t>/п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>Наименование мероприятия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>Исполнитель</w:t>
            </w:r>
          </w:p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>(ГРБС)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>Источники ресурсного обеспечения</w:t>
            </w:r>
          </w:p>
        </w:tc>
        <w:tc>
          <w:tcPr>
            <w:tcW w:w="5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B3574">
            <w:pPr>
              <w:spacing w:line="240" w:lineRule="exact"/>
              <w:jc w:val="center"/>
            </w:pPr>
            <w:r w:rsidRPr="00974952">
              <w:t>Прогнозируемый объем финансирования (тыс. руб.)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2014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2015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2016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2017</w:t>
            </w:r>
          </w:p>
        </w:tc>
      </w:tr>
    </w:tbl>
    <w:p w:rsidR="00974952" w:rsidRPr="00974952" w:rsidRDefault="00974952" w:rsidP="00921EBD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3094"/>
        <w:gridCol w:w="2931"/>
        <w:gridCol w:w="2847"/>
        <w:gridCol w:w="1134"/>
        <w:gridCol w:w="1105"/>
        <w:gridCol w:w="1075"/>
        <w:gridCol w:w="1075"/>
        <w:gridCol w:w="933"/>
      </w:tblGrid>
      <w:tr w:rsidR="00974952" w:rsidRPr="00974952" w:rsidTr="00974952">
        <w:trPr>
          <w:trHeight w:val="189"/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3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1.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  <w:r w:rsidRPr="00974952">
              <w:t xml:space="preserve">Проведение открытого турнира по пейнтболу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t>отдел культуры администрации Шпаковского муниципального района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2.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  <w:r w:rsidRPr="00974952">
              <w:t xml:space="preserve">Проведение открытого турнира по летнему биатлону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t>отдел культуры администрации Шпаковского муниципального района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55,0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55,0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lastRenderedPageBreak/>
              <w:t>3.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  <w:r w:rsidRPr="00974952">
              <w:t xml:space="preserve">Участие команд в общероссийских, краевых, районных  соревнованиях и </w:t>
            </w:r>
            <w:proofErr w:type="spellStart"/>
            <w:r w:rsidRPr="00974952">
              <w:t>фести</w:t>
            </w:r>
            <w:r w:rsidR="00DC29D5">
              <w:t>-</w:t>
            </w:r>
            <w:r w:rsidRPr="00974952">
              <w:t>валях</w:t>
            </w:r>
            <w:proofErr w:type="spellEnd"/>
            <w:r w:rsidRPr="00974952">
              <w:t xml:space="preserve"> </w:t>
            </w:r>
            <w:proofErr w:type="gramStart"/>
            <w:r w:rsidRPr="00974952">
              <w:t>казачьей</w:t>
            </w:r>
            <w:proofErr w:type="gramEnd"/>
            <w:r w:rsidRPr="00974952">
              <w:t xml:space="preserve"> направ</w:t>
            </w:r>
            <w:r w:rsidR="00DD2C35">
              <w:t>-</w:t>
            </w:r>
            <w:r w:rsidRPr="00974952">
              <w:t>ленности</w:t>
            </w:r>
            <w:bookmarkStart w:id="0" w:name="_GoBack"/>
            <w:bookmarkEnd w:id="0"/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t>отдел образования администрации Шпаковского муниципального района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4.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  <w:r w:rsidRPr="00974952">
              <w:t xml:space="preserve">Проведение </w:t>
            </w:r>
            <w:proofErr w:type="spellStart"/>
            <w:proofErr w:type="gramStart"/>
            <w:r w:rsidRPr="00974952">
              <w:t>ежегод</w:t>
            </w:r>
            <w:r w:rsidR="00DC29D5">
              <w:t>-</w:t>
            </w:r>
            <w:r w:rsidRPr="00974952">
              <w:t>ного</w:t>
            </w:r>
            <w:proofErr w:type="spellEnd"/>
            <w:proofErr w:type="gramEnd"/>
            <w:r w:rsidRPr="00974952">
              <w:t xml:space="preserve"> праздника «Мир казачьему дому»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t>отдел культуры администрации Шпаковского муниципального района,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85,0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85,0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5.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  <w:proofErr w:type="gramStart"/>
            <w:r w:rsidRPr="00974952">
              <w:t xml:space="preserve">Проведение научно-практической </w:t>
            </w:r>
            <w:proofErr w:type="spellStart"/>
            <w:r w:rsidRPr="00974952">
              <w:t>конфе</w:t>
            </w:r>
            <w:r w:rsidR="00DC29D5">
              <w:t>-</w:t>
            </w:r>
            <w:r w:rsidRPr="00974952">
              <w:t>ренции</w:t>
            </w:r>
            <w:proofErr w:type="spellEnd"/>
            <w:r w:rsidRPr="00974952">
              <w:t xml:space="preserve"> «История </w:t>
            </w:r>
            <w:proofErr w:type="spellStart"/>
            <w:r w:rsidRPr="00974952">
              <w:t>каза</w:t>
            </w:r>
            <w:r w:rsidR="00DC29D5">
              <w:t>-</w:t>
            </w:r>
            <w:r w:rsidRPr="00974952">
              <w:t>чества</w:t>
            </w:r>
            <w:proofErr w:type="spellEnd"/>
            <w:r w:rsidRPr="00974952">
              <w:t xml:space="preserve"> на территории Шпаковского района»</w:t>
            </w:r>
            <w:proofErr w:type="gramEnd"/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t>отдел образования администрации Шпаковского муниципального района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6.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DC29D5">
            <w:pPr>
              <w:spacing w:line="240" w:lineRule="exact"/>
              <w:jc w:val="left"/>
            </w:pPr>
            <w:r w:rsidRPr="00974952">
              <w:t xml:space="preserve">Создание экспозиций в школьных музеях о развитии казачества в </w:t>
            </w:r>
            <w:r w:rsidRPr="00974952">
              <w:lastRenderedPageBreak/>
              <w:t xml:space="preserve">поселениях района и приобретение </w:t>
            </w:r>
            <w:proofErr w:type="spellStart"/>
            <w:proofErr w:type="gramStart"/>
            <w:r w:rsidRPr="00974952">
              <w:t>методи</w:t>
            </w:r>
            <w:proofErr w:type="spellEnd"/>
            <w:r w:rsidR="00400008">
              <w:t>-</w:t>
            </w:r>
            <w:r w:rsidRPr="00974952">
              <w:t>ческой</w:t>
            </w:r>
            <w:proofErr w:type="gramEnd"/>
            <w:r w:rsidRPr="00974952">
              <w:t>, художествен</w:t>
            </w:r>
            <w:r w:rsidR="00400008">
              <w:t>-</w:t>
            </w:r>
            <w:r w:rsidRPr="00974952">
              <w:t xml:space="preserve">ной литературы (в том числе электронные издания) для </w:t>
            </w:r>
            <w:proofErr w:type="spellStart"/>
            <w:r w:rsidRPr="00974952">
              <w:t>муници</w:t>
            </w:r>
            <w:r w:rsidR="00400008">
              <w:t>-</w:t>
            </w:r>
            <w:r w:rsidRPr="00974952">
              <w:t>пальных</w:t>
            </w:r>
            <w:proofErr w:type="spellEnd"/>
            <w:r w:rsidRPr="00974952">
              <w:t xml:space="preserve"> образователь</w:t>
            </w:r>
            <w:r w:rsidR="00400008">
              <w:t>-</w:t>
            </w:r>
            <w:proofErr w:type="spellStart"/>
            <w:r w:rsidRPr="00974952">
              <w:t>ных</w:t>
            </w:r>
            <w:proofErr w:type="spellEnd"/>
            <w:r w:rsidRPr="00974952">
              <w:t xml:space="preserve"> организаций, имеющих казачьи классы</w:t>
            </w:r>
          </w:p>
          <w:p w:rsidR="00974952" w:rsidRPr="00974952" w:rsidRDefault="00974952" w:rsidP="00DC29D5">
            <w:pPr>
              <w:spacing w:line="240" w:lineRule="exact"/>
              <w:jc w:val="left"/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160E40">
            <w:pPr>
              <w:spacing w:line="240" w:lineRule="exact"/>
              <w:jc w:val="center"/>
            </w:pPr>
            <w:r w:rsidRPr="00974952">
              <w:lastRenderedPageBreak/>
              <w:t xml:space="preserve">отдел образования администрации Шпаковского </w:t>
            </w:r>
            <w:r w:rsidRPr="00974952">
              <w:lastRenderedPageBreak/>
              <w:t>муниципального района</w:t>
            </w:r>
          </w:p>
          <w:p w:rsidR="00974952" w:rsidRPr="00974952" w:rsidRDefault="00974952" w:rsidP="00160E40">
            <w:pPr>
              <w:spacing w:line="240" w:lineRule="exact"/>
              <w:jc w:val="center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46,6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46,6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21EBD" w:rsidP="00921EBD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7.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Приобретение казачьей формы для </w:t>
            </w:r>
            <w:proofErr w:type="gramStart"/>
            <w:r w:rsidRPr="00974952">
              <w:t>обучаю</w:t>
            </w:r>
            <w:r w:rsidR="00400008">
              <w:t>-</w:t>
            </w:r>
            <w:proofErr w:type="spellStart"/>
            <w:r w:rsidRPr="00974952">
              <w:t>щихся</w:t>
            </w:r>
            <w:proofErr w:type="spellEnd"/>
            <w:proofErr w:type="gramEnd"/>
            <w:r w:rsidRPr="00974952">
              <w:t xml:space="preserve"> казачьих классов и детских объединений казачьей направлен</w:t>
            </w:r>
            <w:r w:rsidR="00400008">
              <w:t>-</w:t>
            </w:r>
            <w:proofErr w:type="spellStart"/>
            <w:r w:rsidRPr="00974952">
              <w:t>ности</w:t>
            </w:r>
            <w:proofErr w:type="spellEnd"/>
            <w:r w:rsidRPr="00974952">
              <w:t xml:space="preserve"> муниципальных образовательных организаций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отдел образования</w:t>
            </w:r>
          </w:p>
          <w:p w:rsidR="00974952" w:rsidRPr="00974952" w:rsidRDefault="00974952" w:rsidP="00921EBD">
            <w:pPr>
              <w:spacing w:line="240" w:lineRule="exact"/>
            </w:pPr>
            <w:r w:rsidRPr="00974952">
              <w:t>администрации Шпаковского муниципального района</w:t>
            </w: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85,6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85,6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10,0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  <w:jc w:val="center"/>
            </w:pPr>
          </w:p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952" w:rsidRPr="00974952" w:rsidRDefault="00974952" w:rsidP="00921EBD">
            <w:pPr>
              <w:spacing w:line="240" w:lineRule="exact"/>
            </w:pPr>
          </w:p>
          <w:p w:rsidR="00974952" w:rsidRPr="00974952" w:rsidRDefault="00974952" w:rsidP="00921EBD">
            <w:pPr>
              <w:spacing w:line="240" w:lineRule="exact"/>
            </w:pPr>
          </w:p>
          <w:p w:rsidR="00974952" w:rsidRPr="00974952" w:rsidRDefault="00974952" w:rsidP="00921EBD">
            <w:pPr>
              <w:spacing w:line="240" w:lineRule="exact"/>
            </w:pPr>
          </w:p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595,0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595,0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90,0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  <w:tr w:rsidR="00974952" w:rsidRPr="00974952" w:rsidTr="009749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952" w:rsidRPr="00974952" w:rsidRDefault="00974952" w:rsidP="00921EBD">
            <w:pPr>
              <w:spacing w:line="240" w:lineRule="exact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</w:pPr>
            <w:r w:rsidRPr="00974952">
              <w:rPr>
                <w:vertAlign w:val="superscript"/>
              </w:rPr>
              <w:t>1</w:t>
            </w:r>
            <w:r w:rsidRPr="00974952"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52" w:rsidRPr="00974952" w:rsidRDefault="00974952" w:rsidP="00921EBD">
            <w:pPr>
              <w:spacing w:line="240" w:lineRule="exact"/>
              <w:jc w:val="center"/>
            </w:pPr>
            <w:r w:rsidRPr="00974952">
              <w:t>-</w:t>
            </w:r>
          </w:p>
        </w:tc>
      </w:tr>
    </w:tbl>
    <w:p w:rsidR="00974952" w:rsidRPr="00974952" w:rsidRDefault="00974952" w:rsidP="00921EBD">
      <w:pPr>
        <w:spacing w:line="240" w:lineRule="exact"/>
      </w:pPr>
    </w:p>
    <w:p w:rsidR="00974952" w:rsidRPr="00974952" w:rsidRDefault="00974952" w:rsidP="00921EBD">
      <w:pPr>
        <w:spacing w:line="240" w:lineRule="exact"/>
      </w:pPr>
    </w:p>
    <w:p w:rsidR="004F77B8" w:rsidRDefault="00165540" w:rsidP="00165540">
      <w:pPr>
        <w:jc w:val="center"/>
      </w:pPr>
      <w:r>
        <w:t>________________</w:t>
      </w:r>
    </w:p>
    <w:sectPr w:rsidR="004F77B8" w:rsidSect="00DA7054">
      <w:headerReference w:type="default" r:id="rId7"/>
      <w:pgSz w:w="16838" w:h="11906" w:orient="landscape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054" w:rsidRDefault="00DA7054" w:rsidP="00DA7054">
      <w:r>
        <w:separator/>
      </w:r>
    </w:p>
  </w:endnote>
  <w:endnote w:type="continuationSeparator" w:id="0">
    <w:p w:rsidR="00DA7054" w:rsidRDefault="00DA7054" w:rsidP="00DA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054" w:rsidRDefault="00DA7054" w:rsidP="00DA7054">
      <w:r>
        <w:separator/>
      </w:r>
    </w:p>
  </w:footnote>
  <w:footnote w:type="continuationSeparator" w:id="0">
    <w:p w:rsidR="00DA7054" w:rsidRDefault="00DA7054" w:rsidP="00DA7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0433253"/>
      <w:docPartObj>
        <w:docPartGallery w:val="Page Numbers (Top of Page)"/>
        <w:docPartUnique/>
      </w:docPartObj>
    </w:sdtPr>
    <w:sdtEndPr/>
    <w:sdtContent>
      <w:p w:rsidR="00DA7054" w:rsidRDefault="00DA70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C35">
          <w:rPr>
            <w:noProof/>
          </w:rPr>
          <w:t>2</w:t>
        </w:r>
        <w:r>
          <w:fldChar w:fldCharType="end"/>
        </w:r>
      </w:p>
    </w:sdtContent>
  </w:sdt>
  <w:p w:rsidR="00DA7054" w:rsidRDefault="00DA70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952"/>
    <w:rsid w:val="00160E40"/>
    <w:rsid w:val="00165540"/>
    <w:rsid w:val="00400008"/>
    <w:rsid w:val="004E283F"/>
    <w:rsid w:val="004F77B8"/>
    <w:rsid w:val="005C6B67"/>
    <w:rsid w:val="00921EBD"/>
    <w:rsid w:val="00974952"/>
    <w:rsid w:val="00DA7054"/>
    <w:rsid w:val="00DB3574"/>
    <w:rsid w:val="00DC29D5"/>
    <w:rsid w:val="00DD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7054"/>
  </w:style>
  <w:style w:type="paragraph" w:styleId="a5">
    <w:name w:val="footer"/>
    <w:basedOn w:val="a"/>
    <w:link w:val="a6"/>
    <w:uiPriority w:val="99"/>
    <w:unhideWhenUsed/>
    <w:rsid w:val="00DA7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7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7054"/>
  </w:style>
  <w:style w:type="paragraph" w:styleId="a5">
    <w:name w:val="footer"/>
    <w:basedOn w:val="a"/>
    <w:link w:val="a6"/>
    <w:uiPriority w:val="99"/>
    <w:unhideWhenUsed/>
    <w:rsid w:val="00DA7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7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Людмила Дмитриевна</dc:creator>
  <cp:lastModifiedBy>Селюкова Надежда Николаевна</cp:lastModifiedBy>
  <cp:revision>11</cp:revision>
  <cp:lastPrinted>2015-11-02T07:34:00Z</cp:lastPrinted>
  <dcterms:created xsi:type="dcterms:W3CDTF">2015-11-02T07:29:00Z</dcterms:created>
  <dcterms:modified xsi:type="dcterms:W3CDTF">2015-12-09T08:15:00Z</dcterms:modified>
</cp:coreProperties>
</file>